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1907" w:rsidTr="00184FE6">
        <w:trPr>
          <w:trHeight w:val="794"/>
        </w:trPr>
        <w:tc>
          <w:tcPr>
            <w:tcW w:w="9629" w:type="dxa"/>
            <w:shd w:val="clear" w:color="auto" w:fill="D5DCE4" w:themeFill="text2" w:themeFillTint="33"/>
            <w:vAlign w:val="center"/>
          </w:tcPr>
          <w:p w:rsidR="000D1907" w:rsidRPr="00184FE6" w:rsidRDefault="00184FE6" w:rsidP="0018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importantes</w:t>
            </w:r>
          </w:p>
        </w:tc>
      </w:tr>
    </w:tbl>
    <w:p w:rsidR="0097410B" w:rsidRDefault="0097410B" w:rsidP="009741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D1907">
        <w:rPr>
          <w:sz w:val="24"/>
          <w:szCs w:val="24"/>
        </w:rPr>
        <w:t>É de responsabilidade do solicitante a informação das análises requeridas.</w:t>
      </w:r>
    </w:p>
    <w:p w:rsidR="0097410B" w:rsidRPr="0097410B" w:rsidRDefault="0097410B" w:rsidP="0097410B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410B">
        <w:rPr>
          <w:b/>
          <w:sz w:val="24"/>
          <w:szCs w:val="24"/>
        </w:rPr>
        <w:t>O orçamento que será emitido a partir desta solicitação possui validade de 30 (trinta) dias corridos, contados a partir da data de emissão.</w:t>
      </w:r>
    </w:p>
    <w:p w:rsidR="0097410B" w:rsidRPr="0097410B" w:rsidRDefault="0097410B" w:rsidP="009741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410B">
        <w:rPr>
          <w:sz w:val="24"/>
          <w:szCs w:val="24"/>
        </w:rPr>
        <w:t>Decorrido esse prazo, sem a devida confirmação formal, mediante o envio do comprovante de pagamento anexado ao e-mail institucional da regional de atendimento, a proposta será automaticamente considerada sem efeito, sendo necessária a apresentação de nova solicitação, passando a ser considerada como referência a nova data de envio.</w:t>
      </w:r>
    </w:p>
    <w:p w:rsidR="0097410B" w:rsidRPr="0097410B" w:rsidRDefault="0097410B" w:rsidP="009741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410B">
        <w:rPr>
          <w:sz w:val="24"/>
          <w:szCs w:val="24"/>
        </w:rPr>
        <w:t>Caso seja identificado pagamento realizado fora do prazo estabelecido no orçamento, será iniciado o processo de devolução do valor pago via GRU, não sendo possível sua utilização como crédito.</w:t>
      </w:r>
    </w:p>
    <w:p w:rsidR="0097410B" w:rsidRDefault="0097410B" w:rsidP="009741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410B">
        <w:rPr>
          <w:sz w:val="24"/>
          <w:szCs w:val="24"/>
        </w:rPr>
        <w:t>Na hipótese de postergação da execução dos serviços por iniciativa do cliente, os valores, prazos e demais condições poderão ser revistos.</w:t>
      </w:r>
      <w:r w:rsidR="000D1907">
        <w:rPr>
          <w:sz w:val="24"/>
          <w:szCs w:val="24"/>
        </w:rPr>
        <w:t xml:space="preserve"> </w:t>
      </w:r>
    </w:p>
    <w:p w:rsidR="00DF0C48" w:rsidRPr="000D1907" w:rsidRDefault="000D1907" w:rsidP="000D190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DF0C48" w:rsidRPr="000D1907">
        <w:rPr>
          <w:b/>
          <w:bCs/>
          <w:sz w:val="24"/>
          <w:szCs w:val="24"/>
        </w:rPr>
        <w:t>O LAMIN não aceitará pagamentos parcelados. </w:t>
      </w:r>
      <w:r w:rsidR="00DF0C48" w:rsidRPr="000D1907">
        <w:rPr>
          <w:sz w:val="24"/>
          <w:szCs w:val="24"/>
        </w:rPr>
        <w:t>Ao solicitar orçamento, é necessário informar todos os pontos de coleta desejados, os quais deverão ser pagos em uma única parcela. </w:t>
      </w:r>
    </w:p>
    <w:p w:rsidR="00DF0C48" w:rsidRPr="000D1907" w:rsidRDefault="00DF0C48" w:rsidP="000D190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Em caso de </w:t>
      </w:r>
      <w:r w:rsidRPr="000D1907">
        <w:rPr>
          <w:b/>
          <w:bCs/>
          <w:sz w:val="24"/>
          <w:szCs w:val="24"/>
        </w:rPr>
        <w:t>Pesquisa de Lavra:</w:t>
      </w:r>
      <w:r w:rsidRPr="000D1907">
        <w:rPr>
          <w:sz w:val="24"/>
          <w:szCs w:val="24"/>
        </w:rPr>
        <w:t xml:space="preserve"> caso se opte pelo pagamento das quatro coletas de uma só vez, o tipo de coleta </w:t>
      </w:r>
      <w:r w:rsidR="00184FE6">
        <w:rPr>
          <w:sz w:val="24"/>
          <w:szCs w:val="24"/>
        </w:rPr>
        <w:t xml:space="preserve">registrado deve ser </w:t>
      </w:r>
      <w:r w:rsidRPr="000D1907">
        <w:rPr>
          <w:sz w:val="24"/>
          <w:szCs w:val="24"/>
        </w:rPr>
        <w:t>“</w:t>
      </w:r>
      <w:r w:rsidR="00184FE6">
        <w:rPr>
          <w:sz w:val="24"/>
          <w:szCs w:val="24"/>
        </w:rPr>
        <w:t>Pesquisa”</w:t>
      </w:r>
      <w:r w:rsidRPr="000D1907">
        <w:rPr>
          <w:sz w:val="24"/>
          <w:szCs w:val="24"/>
        </w:rPr>
        <w:t>. As quatro coletas serão pré-agendadas após o pagamento do orçamento e envio do comprovante ao LAMIN.</w:t>
      </w:r>
    </w:p>
    <w:p w:rsidR="00DF0C48" w:rsidRPr="000D1907" w:rsidRDefault="00DF0C48" w:rsidP="000D190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Caso se pretenda efetuar o pagamento de cada estudo in loco separadamente, será necessário </w:t>
      </w:r>
      <w:r w:rsidR="00184FE6">
        <w:rPr>
          <w:b/>
          <w:bCs/>
          <w:sz w:val="24"/>
          <w:szCs w:val="24"/>
        </w:rPr>
        <w:t>realizar</w:t>
      </w:r>
      <w:r w:rsidRPr="000D1907">
        <w:rPr>
          <w:b/>
          <w:bCs/>
          <w:sz w:val="24"/>
          <w:szCs w:val="24"/>
        </w:rPr>
        <w:t xml:space="preserve"> uma nova solicitação de orçamento para cada coleta</w:t>
      </w:r>
      <w:r w:rsidRPr="000D1907">
        <w:rPr>
          <w:sz w:val="24"/>
          <w:szCs w:val="24"/>
        </w:rPr>
        <w:t>. Recomenda-se que seja realizada a próxima solicitação apenas após a execução do estudo in loco da anterior. </w:t>
      </w:r>
    </w:p>
    <w:p w:rsidR="00184FE6" w:rsidRDefault="00DF0C48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- Solicitações de orçamento enviadas por outros canais até 11/09/25 serão atendidas, não havendo necessidade de replicar a solicitação por meio deste formulário. Novas solicitações após esta data devem ser realizadas, impreterivelmente, a</w:t>
      </w:r>
      <w:r w:rsidR="000D1907">
        <w:rPr>
          <w:sz w:val="24"/>
          <w:szCs w:val="24"/>
        </w:rPr>
        <w:t>penas por meio deste formulário</w:t>
      </w:r>
      <w:r w:rsidR="00184FE6">
        <w:rPr>
          <w:sz w:val="24"/>
          <w:szCs w:val="24"/>
        </w:rPr>
        <w:t>.</w:t>
      </w:r>
    </w:p>
    <w:p w:rsidR="0097410B" w:rsidRDefault="0097410B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- A data registrada como data de solicitação do orçamento é a data de envio deste documento de solicitação de orçamento preenchido para o e-mail da regional de atendimento, conforme lista abaixo.</w:t>
      </w:r>
    </w:p>
    <w:p w:rsidR="00DF0C48" w:rsidRDefault="00184FE6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410B">
        <w:rPr>
          <w:sz w:val="24"/>
          <w:szCs w:val="24"/>
        </w:rPr>
        <w:t xml:space="preserve">E-mails oficiais das unidades regionais de atendimento ao estudo </w:t>
      </w:r>
      <w:r w:rsidR="0097410B" w:rsidRPr="0097410B">
        <w:rPr>
          <w:i/>
          <w:sz w:val="24"/>
          <w:szCs w:val="24"/>
        </w:rPr>
        <w:t>in loco</w:t>
      </w:r>
      <w:r w:rsidR="000D1907">
        <w:rPr>
          <w:sz w:val="24"/>
          <w:szCs w:val="24"/>
        </w:rPr>
        <w:t>:</w:t>
      </w:r>
    </w:p>
    <w:p w:rsidR="000D1907" w:rsidRPr="000D1907" w:rsidRDefault="000D1907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Caeté/MG: lamin.caete@sgb.gov.br</w:t>
      </w:r>
    </w:p>
    <w:p w:rsidR="000D1907" w:rsidRPr="000D1907" w:rsidRDefault="000D1907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Manaus/AM: lamin.ma@sgb.gov.br</w:t>
      </w:r>
    </w:p>
    <w:p w:rsidR="000D1907" w:rsidRPr="000D1907" w:rsidRDefault="000D1907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Recife/PE: lamin.re@sgb.gov.br</w:t>
      </w:r>
    </w:p>
    <w:p w:rsidR="000D1907" w:rsidRPr="000D1907" w:rsidRDefault="000D1907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</w:rPr>
        <w:t>Rio de Janeiro/RJ: lamin.rj@sgb.gov.br</w:t>
      </w:r>
    </w:p>
    <w:p w:rsidR="000D1907" w:rsidRPr="000D1907" w:rsidRDefault="000D1907" w:rsidP="000D1907">
      <w:pPr>
        <w:spacing w:before="120" w:after="120"/>
        <w:jc w:val="both"/>
        <w:rPr>
          <w:sz w:val="24"/>
          <w:szCs w:val="24"/>
        </w:rPr>
      </w:pPr>
      <w:r w:rsidRPr="000D1907">
        <w:rPr>
          <w:sz w:val="24"/>
          <w:szCs w:val="24"/>
          <w:shd w:val="clear" w:color="auto" w:fill="FFFFFF"/>
        </w:rPr>
        <w:t>São Paulo/SP: lamin.sp@sgb.gov.br</w:t>
      </w:r>
    </w:p>
    <w:p w:rsidR="00DF0C48" w:rsidRDefault="000D1907" w:rsidP="000D1907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F0C48" w:rsidRPr="000D1907">
        <w:rPr>
          <w:sz w:val="24"/>
          <w:szCs w:val="24"/>
        </w:rPr>
        <w:t>Em caso de dúvidas ou para maiores esclarecimentos, favor entrar em c</w:t>
      </w:r>
      <w:r>
        <w:rPr>
          <w:sz w:val="24"/>
          <w:szCs w:val="24"/>
        </w:rPr>
        <w:t xml:space="preserve">ontato pelo e-mail </w:t>
      </w:r>
      <w:r w:rsidRPr="000D1907">
        <w:rPr>
          <w:sz w:val="24"/>
          <w:szCs w:val="24"/>
        </w:rPr>
        <w:t>rede.lamin@sgb.gov.br</w:t>
      </w:r>
      <w:r w:rsidRPr="00184FE6">
        <w:rPr>
          <w:sz w:val="24"/>
          <w:szCs w:val="24"/>
        </w:rPr>
        <w:t xml:space="preserve"> </w:t>
      </w:r>
      <w:r w:rsidRPr="000D1907">
        <w:rPr>
          <w:sz w:val="24"/>
          <w:szCs w:val="24"/>
        </w:rPr>
        <w:t>ou pelos e-mails das regionais acima.</w:t>
      </w:r>
    </w:p>
    <w:p w:rsidR="00184FE6" w:rsidRDefault="00184FE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1907" w:rsidRPr="000D1907" w:rsidTr="00184FE6">
        <w:trPr>
          <w:trHeight w:val="794"/>
        </w:trPr>
        <w:tc>
          <w:tcPr>
            <w:tcW w:w="9629" w:type="dxa"/>
            <w:shd w:val="clear" w:color="auto" w:fill="D5DCE4" w:themeFill="text2" w:themeFillTint="33"/>
            <w:vAlign w:val="center"/>
          </w:tcPr>
          <w:p w:rsidR="000D1907" w:rsidRDefault="000D1907" w:rsidP="00184FE6">
            <w:pPr>
              <w:jc w:val="center"/>
              <w:rPr>
                <w:b/>
                <w:sz w:val="24"/>
                <w:szCs w:val="24"/>
              </w:rPr>
            </w:pPr>
            <w:r w:rsidRPr="000D1907">
              <w:rPr>
                <w:b/>
                <w:sz w:val="24"/>
                <w:szCs w:val="24"/>
              </w:rPr>
              <w:lastRenderedPageBreak/>
              <w:t>Solicitação de orçamento</w:t>
            </w:r>
          </w:p>
          <w:p w:rsidR="000D1907" w:rsidRPr="000D1907" w:rsidRDefault="000D1907" w:rsidP="00184FE6">
            <w:pPr>
              <w:jc w:val="center"/>
              <w:rPr>
                <w:i/>
                <w:sz w:val="24"/>
                <w:szCs w:val="24"/>
              </w:rPr>
            </w:pPr>
            <w:r w:rsidRPr="000D1907">
              <w:rPr>
                <w:i/>
                <w:sz w:val="24"/>
                <w:szCs w:val="24"/>
              </w:rPr>
              <w:t>Resolução ANM nº 193 de 27 de dezembro de 2024</w:t>
            </w:r>
          </w:p>
        </w:tc>
      </w:tr>
    </w:tbl>
    <w:p w:rsidR="00CE3566" w:rsidRPr="000D1907" w:rsidRDefault="00CE3566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0D1907" w:rsidRPr="000D1907" w:rsidTr="00C274C0">
        <w:tc>
          <w:tcPr>
            <w:tcW w:w="9629" w:type="dxa"/>
            <w:gridSpan w:val="2"/>
            <w:shd w:val="clear" w:color="auto" w:fill="F2F2F2" w:themeFill="background1" w:themeFillShade="F2"/>
          </w:tcPr>
          <w:p w:rsidR="00CE3566" w:rsidRPr="000D1907" w:rsidRDefault="00CE3566" w:rsidP="00CE3566">
            <w:pPr>
              <w:jc w:val="center"/>
              <w:rPr>
                <w:b/>
                <w:sz w:val="24"/>
                <w:szCs w:val="24"/>
              </w:rPr>
            </w:pPr>
            <w:r w:rsidRPr="000D1907">
              <w:rPr>
                <w:b/>
                <w:sz w:val="24"/>
                <w:szCs w:val="24"/>
              </w:rPr>
              <w:t>Dados</w:t>
            </w:r>
          </w:p>
        </w:tc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b/>
              </w:rPr>
              <w:t xml:space="preserve">Número do </w:t>
            </w:r>
            <w:r w:rsidRPr="0097410B">
              <w:rPr>
                <w:b/>
              </w:rPr>
              <w:t>Processo</w:t>
            </w:r>
            <w:r w:rsidR="00914938" w:rsidRPr="0097410B">
              <w:rPr>
                <w:b/>
              </w:rPr>
              <w:t xml:space="preserve"> com 17 dígitos</w:t>
            </w:r>
            <w:r w:rsidRPr="0097410B">
              <w:rPr>
                <w:b/>
              </w:rPr>
              <w:t>:</w:t>
            </w:r>
          </w:p>
        </w:tc>
        <w:sdt>
          <w:sdtPr>
            <w:rPr>
              <w:sz w:val="24"/>
              <w:szCs w:val="24"/>
            </w:rPr>
            <w:id w:val="253563333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523" w:type="dxa"/>
                <w:vAlign w:val="center"/>
              </w:tcPr>
              <w:p w:rsidR="00CE3566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b/>
              </w:rPr>
              <w:t>Titular:</w:t>
            </w:r>
          </w:p>
        </w:tc>
        <w:sdt>
          <w:sdtPr>
            <w:rPr>
              <w:sz w:val="24"/>
              <w:szCs w:val="24"/>
            </w:rPr>
            <w:id w:val="1639298994"/>
            <w:placeholder>
              <w:docPart w:val="9DBCC3F4CD4A4A4182D6DD0AEA2FEF8A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b/>
              </w:rPr>
              <w:t>CPF ou CNPJ:</w:t>
            </w:r>
          </w:p>
        </w:tc>
        <w:sdt>
          <w:sdtPr>
            <w:rPr>
              <w:sz w:val="24"/>
              <w:szCs w:val="24"/>
            </w:rPr>
            <w:id w:val="2008322826"/>
            <w:placeholder>
              <w:docPart w:val="A9001A66DDB940B683B4F8C9E022E90C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b/>
              </w:rPr>
              <w:t>Município/Estado:</w:t>
            </w:r>
          </w:p>
        </w:tc>
        <w:sdt>
          <w:sdtPr>
            <w:rPr>
              <w:sz w:val="24"/>
              <w:szCs w:val="24"/>
            </w:rPr>
            <w:id w:val="-794980236"/>
            <w:placeholder>
              <w:docPart w:val="6F028A855EC440B2B7A66BAF8145D2CE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b/>
              </w:rPr>
              <w:t>Quantidade de Fontes:</w:t>
            </w:r>
          </w:p>
        </w:tc>
        <w:sdt>
          <w:sdtPr>
            <w:rPr>
              <w:sz w:val="24"/>
              <w:szCs w:val="24"/>
            </w:rPr>
            <w:id w:val="1654642847"/>
            <w:placeholder>
              <w:docPart w:val="F7B3B239CF9A4600B3E98AF1AA60EA74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 xml:space="preserve">Identificação </w:t>
            </w:r>
            <w:proofErr w:type="gramStart"/>
            <w:r w:rsidRPr="000D1907">
              <w:rPr>
                <w:b/>
              </w:rPr>
              <w:t>do(</w:t>
            </w:r>
            <w:proofErr w:type="gramEnd"/>
            <w:r w:rsidRPr="000D1907">
              <w:rPr>
                <w:b/>
              </w:rPr>
              <w:t>s) Ponto(s) de Coleta: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 xml:space="preserve">Informar </w:t>
            </w:r>
            <w:proofErr w:type="gramStart"/>
            <w:r w:rsidRPr="000D1907">
              <w:rPr>
                <w:i/>
              </w:rPr>
              <w:t>o(</w:t>
            </w:r>
            <w:proofErr w:type="gramEnd"/>
            <w:r w:rsidRPr="000D1907">
              <w:rPr>
                <w:i/>
              </w:rPr>
              <w:t>s) nome(s) da(s) fonte(s). Caso ainda não tenha nome, colocar "sem identificação".</w:t>
            </w:r>
          </w:p>
          <w:p w:rsidR="00AA3340" w:rsidRPr="000D1907" w:rsidRDefault="00AA3340" w:rsidP="00AA3340">
            <w:pPr>
              <w:rPr>
                <w:b/>
                <w:sz w:val="24"/>
                <w:szCs w:val="24"/>
              </w:rPr>
            </w:pPr>
            <w:r w:rsidRPr="000D1907">
              <w:rPr>
                <w:i/>
              </w:rPr>
              <w:t>Todos os pontos de coletas citados precisam ser do mesmo processo.</w:t>
            </w:r>
          </w:p>
        </w:tc>
        <w:sdt>
          <w:sdtPr>
            <w:rPr>
              <w:sz w:val="24"/>
              <w:szCs w:val="24"/>
            </w:rPr>
            <w:id w:val="-645658727"/>
            <w:placeholder>
              <w:docPart w:val="897D4D57FCD04748A8D480B3141EF219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Tipo Estudo: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>Completo (análises in loco, bacteriologia, química e orgânicos RDC 717)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>Simples (análises in loco, bacteriologia e química)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>Representativa (bacteriologia representativa)</w:t>
            </w:r>
          </w:p>
          <w:p w:rsidR="00AA3340" w:rsidRDefault="00AA3340" w:rsidP="00AA3340">
            <w:pPr>
              <w:rPr>
                <w:b/>
              </w:rPr>
            </w:pPr>
            <w:r w:rsidRPr="000D1907">
              <w:rPr>
                <w:i/>
              </w:rPr>
              <w:t>Especificado</w:t>
            </w:r>
            <w:r w:rsidRPr="000D1907">
              <w:rPr>
                <w:b/>
              </w:rPr>
              <w:t xml:space="preserve"> </w:t>
            </w:r>
          </w:p>
          <w:p w:rsidR="00184FE6" w:rsidRPr="00184FE6" w:rsidRDefault="00184FE6" w:rsidP="00184FE6">
            <w:pPr>
              <w:rPr>
                <w:i/>
              </w:rPr>
            </w:pPr>
            <w:r w:rsidRPr="00184FE6">
              <w:rPr>
                <w:i/>
              </w:rPr>
              <w:t>Pesquisa (</w:t>
            </w:r>
            <w:r>
              <w:rPr>
                <w:i/>
              </w:rPr>
              <w:t>1 completa</w:t>
            </w:r>
            <w:r w:rsidRPr="00184FE6">
              <w:rPr>
                <w:i/>
              </w:rPr>
              <w:t xml:space="preserve"> e </w:t>
            </w:r>
            <w:r>
              <w:rPr>
                <w:i/>
              </w:rPr>
              <w:t xml:space="preserve">3 </w:t>
            </w:r>
            <w:r w:rsidRPr="00184FE6">
              <w:rPr>
                <w:i/>
              </w:rPr>
              <w:t>simples)</w:t>
            </w:r>
          </w:p>
        </w:tc>
        <w:sdt>
          <w:sdtPr>
            <w:rPr>
              <w:sz w:val="24"/>
              <w:szCs w:val="24"/>
            </w:rPr>
            <w:id w:val="1486588845"/>
            <w:placeholder>
              <w:docPart w:val="A643C3D4DC5F461B9515624A1B6405A6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Pessoa de Contato:</w:t>
            </w:r>
          </w:p>
        </w:tc>
        <w:sdt>
          <w:sdtPr>
            <w:rPr>
              <w:sz w:val="24"/>
              <w:szCs w:val="24"/>
            </w:rPr>
            <w:id w:val="-649050144"/>
            <w:placeholder>
              <w:docPart w:val="1A5E775E41D64D37A5B58926E98D350D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Telefone de Contato:</w:t>
            </w:r>
          </w:p>
        </w:tc>
        <w:sdt>
          <w:sdtPr>
            <w:rPr>
              <w:sz w:val="24"/>
              <w:szCs w:val="24"/>
            </w:rPr>
            <w:id w:val="-1599250055"/>
            <w:placeholder>
              <w:docPart w:val="11D314AEF1DB4B14BCD4CD2992DAFE81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rPr>
          <w:trHeight w:val="340"/>
        </w:trPr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E-mail de Contato:</w:t>
            </w:r>
          </w:p>
        </w:tc>
        <w:sdt>
          <w:sdtPr>
            <w:rPr>
              <w:sz w:val="24"/>
              <w:szCs w:val="24"/>
            </w:rPr>
            <w:id w:val="527453210"/>
            <w:placeholder>
              <w:docPart w:val="C41E83AF2AB445B494DBBB0454AC106E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CE3566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0D1907" w:rsidRPr="000D1907" w:rsidTr="00AA3340"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Endereço do Empreendimento: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>Informar o endereço do empreendimento onde serão realizadas as coletas de amostras, contendo: rua, complemento, bairro, CEP</w:t>
            </w:r>
          </w:p>
        </w:tc>
        <w:sdt>
          <w:sdtPr>
            <w:rPr>
              <w:sz w:val="24"/>
              <w:szCs w:val="24"/>
            </w:rPr>
            <w:id w:val="-1452009178"/>
            <w:placeholder>
              <w:docPart w:val="D2019C61B5DA46058A561D9CCB0BFDD1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CE3566" w:rsidRPr="000D1907" w:rsidTr="00AA3340">
        <w:tc>
          <w:tcPr>
            <w:tcW w:w="4106" w:type="dxa"/>
            <w:vAlign w:val="center"/>
          </w:tcPr>
          <w:p w:rsidR="00CE3566" w:rsidRPr="000D1907" w:rsidRDefault="00CE3566" w:rsidP="00AA3340">
            <w:pPr>
              <w:rPr>
                <w:b/>
              </w:rPr>
            </w:pPr>
            <w:r w:rsidRPr="000D1907">
              <w:rPr>
                <w:b/>
              </w:rPr>
              <w:t>Observações:</w:t>
            </w:r>
          </w:p>
          <w:p w:rsidR="00AA3340" w:rsidRPr="000D1907" w:rsidRDefault="00AA3340" w:rsidP="00AA3340">
            <w:pPr>
              <w:rPr>
                <w:i/>
              </w:rPr>
            </w:pPr>
            <w:r w:rsidRPr="000D1907">
              <w:rPr>
                <w:i/>
              </w:rPr>
              <w:t>Registro de outras informações relevantes para emissão do orçamento</w:t>
            </w:r>
          </w:p>
        </w:tc>
        <w:sdt>
          <w:sdtPr>
            <w:rPr>
              <w:sz w:val="24"/>
              <w:szCs w:val="24"/>
            </w:rPr>
            <w:id w:val="-995184272"/>
            <w:placeholder>
              <w:docPart w:val="D351E3FFBFFE412193B437095B15209C"/>
            </w:placeholder>
            <w:showingPlcHdr/>
          </w:sdtPr>
          <w:sdtEndPr/>
          <w:sdtContent>
            <w:tc>
              <w:tcPr>
                <w:tcW w:w="5523" w:type="dxa"/>
                <w:vAlign w:val="center"/>
              </w:tcPr>
              <w:p w:rsidR="00CE3566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</w:tbl>
    <w:p w:rsidR="00975314" w:rsidRPr="000D1907" w:rsidRDefault="00975314" w:rsidP="006A3DD7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0D1907" w:rsidRPr="000D1907" w:rsidTr="00C274C0">
        <w:tc>
          <w:tcPr>
            <w:tcW w:w="9629" w:type="dxa"/>
            <w:gridSpan w:val="2"/>
            <w:shd w:val="clear" w:color="auto" w:fill="F2F2F2" w:themeFill="background1" w:themeFillShade="F2"/>
          </w:tcPr>
          <w:p w:rsidR="00AA3340" w:rsidRPr="000D1907" w:rsidRDefault="00AA3340" w:rsidP="00642320">
            <w:pPr>
              <w:jc w:val="center"/>
              <w:rPr>
                <w:b/>
                <w:sz w:val="24"/>
                <w:szCs w:val="24"/>
              </w:rPr>
            </w:pPr>
            <w:r w:rsidRPr="000D1907">
              <w:rPr>
                <w:b/>
                <w:sz w:val="24"/>
                <w:szCs w:val="24"/>
              </w:rPr>
              <w:t>Responsável</w:t>
            </w:r>
          </w:p>
        </w:tc>
      </w:tr>
      <w:tr w:rsidR="000D1907" w:rsidRPr="000D1907" w:rsidTr="00AA3340">
        <w:trPr>
          <w:trHeight w:val="340"/>
        </w:trPr>
        <w:tc>
          <w:tcPr>
            <w:tcW w:w="3539" w:type="dxa"/>
            <w:vAlign w:val="center"/>
          </w:tcPr>
          <w:p w:rsidR="00AA3340" w:rsidRPr="00876C85" w:rsidRDefault="00AA3340" w:rsidP="00AA3340">
            <w:pPr>
              <w:rPr>
                <w:b/>
              </w:rPr>
            </w:pPr>
            <w:r w:rsidRPr="000D1907">
              <w:rPr>
                <w:b/>
              </w:rPr>
              <w:t>Responsável pela solicitação:</w:t>
            </w:r>
          </w:p>
        </w:tc>
        <w:sdt>
          <w:sdtPr>
            <w:rPr>
              <w:sz w:val="24"/>
              <w:szCs w:val="24"/>
            </w:rPr>
            <w:id w:val="-796143839"/>
            <w:placeholder>
              <w:docPart w:val="7614232552AD42CFB0CB247064572874"/>
            </w:placeholder>
            <w:showingPlcHdr/>
          </w:sdtPr>
          <w:sdtEndPr/>
          <w:sdtContent>
            <w:tc>
              <w:tcPr>
                <w:tcW w:w="6090" w:type="dxa"/>
                <w:vAlign w:val="center"/>
              </w:tcPr>
              <w:p w:rsidR="00AA3340" w:rsidRPr="000D1907" w:rsidRDefault="00AA3340" w:rsidP="00AA3340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876C85" w:rsidRPr="000D1907" w:rsidTr="00AA3340">
        <w:trPr>
          <w:trHeight w:val="340"/>
        </w:trPr>
        <w:tc>
          <w:tcPr>
            <w:tcW w:w="3539" w:type="dxa"/>
            <w:vAlign w:val="center"/>
          </w:tcPr>
          <w:p w:rsidR="00876C85" w:rsidRPr="0097410B" w:rsidRDefault="00876C85" w:rsidP="00876C85">
            <w:pPr>
              <w:rPr>
                <w:b/>
              </w:rPr>
            </w:pPr>
            <w:r w:rsidRPr="0097410B">
              <w:rPr>
                <w:b/>
              </w:rPr>
              <w:t>Data de preenchimento do formulário:</w:t>
            </w:r>
          </w:p>
        </w:tc>
        <w:sdt>
          <w:sdtPr>
            <w:rPr>
              <w:sz w:val="24"/>
              <w:szCs w:val="24"/>
            </w:rPr>
            <w:id w:val="-492409424"/>
            <w:placeholder>
              <w:docPart w:val="1C7E52ED774E44C188B3320FC91456D7"/>
            </w:placeholder>
            <w:showingPlcHdr/>
          </w:sdtPr>
          <w:sdtEndPr/>
          <w:sdtContent>
            <w:tc>
              <w:tcPr>
                <w:tcW w:w="6090" w:type="dxa"/>
                <w:vAlign w:val="center"/>
              </w:tcPr>
              <w:p w:rsidR="00876C85" w:rsidRPr="000D1907" w:rsidRDefault="00876C85" w:rsidP="00876C85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876C85" w:rsidRPr="000D1907" w:rsidTr="00AA3340">
        <w:trPr>
          <w:trHeight w:val="340"/>
        </w:trPr>
        <w:tc>
          <w:tcPr>
            <w:tcW w:w="3539" w:type="dxa"/>
            <w:vAlign w:val="center"/>
          </w:tcPr>
          <w:p w:rsidR="00876C85" w:rsidRPr="000D1907" w:rsidRDefault="00876C85" w:rsidP="00876C85">
            <w:pPr>
              <w:rPr>
                <w:b/>
              </w:rPr>
            </w:pPr>
            <w:r w:rsidRPr="000D1907">
              <w:rPr>
                <w:b/>
              </w:rPr>
              <w:t>E</w:t>
            </w:r>
            <w:r>
              <w:rPr>
                <w:b/>
              </w:rPr>
              <w:t>-</w:t>
            </w:r>
            <w:r w:rsidRPr="000D1907">
              <w:rPr>
                <w:b/>
              </w:rPr>
              <w:t>mail para enviar o orçamento:</w:t>
            </w:r>
          </w:p>
        </w:tc>
        <w:sdt>
          <w:sdtPr>
            <w:rPr>
              <w:sz w:val="24"/>
              <w:szCs w:val="24"/>
            </w:rPr>
            <w:id w:val="-724451084"/>
            <w:placeholder>
              <w:docPart w:val="E75BF858EFD143638FC8A637BF928EF1"/>
            </w:placeholder>
            <w:showingPlcHdr/>
          </w:sdtPr>
          <w:sdtEndPr/>
          <w:sdtContent>
            <w:tc>
              <w:tcPr>
                <w:tcW w:w="6090" w:type="dxa"/>
                <w:vAlign w:val="center"/>
              </w:tcPr>
              <w:p w:rsidR="00876C85" w:rsidRPr="000D1907" w:rsidRDefault="00876C85" w:rsidP="00876C85">
                <w:pPr>
                  <w:rPr>
                    <w:sz w:val="24"/>
                    <w:szCs w:val="24"/>
                  </w:rPr>
                </w:pPr>
                <w:r w:rsidRPr="000D1907">
                  <w:rPr>
                    <w:rStyle w:val="TextodoEspaoReservado"/>
                    <w:color w:val="auto"/>
                  </w:rPr>
                  <w:t>Clique ou toque aqui para inserir o texto.</w:t>
                </w:r>
              </w:p>
            </w:tc>
          </w:sdtContent>
        </w:sdt>
      </w:tr>
    </w:tbl>
    <w:p w:rsidR="00CE3566" w:rsidRPr="000D1907" w:rsidRDefault="00CE3566" w:rsidP="006A3DD7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1907" w:rsidRPr="000D1907" w:rsidTr="00C274C0">
        <w:tc>
          <w:tcPr>
            <w:tcW w:w="9629" w:type="dxa"/>
            <w:shd w:val="clear" w:color="auto" w:fill="F2F2F2" w:themeFill="background1" w:themeFillShade="F2"/>
          </w:tcPr>
          <w:p w:rsidR="00AA3340" w:rsidRPr="000D1907" w:rsidRDefault="00AA3340" w:rsidP="00642320">
            <w:pPr>
              <w:jc w:val="center"/>
              <w:rPr>
                <w:b/>
                <w:sz w:val="24"/>
                <w:szCs w:val="24"/>
              </w:rPr>
            </w:pPr>
            <w:r w:rsidRPr="000D1907">
              <w:rPr>
                <w:b/>
                <w:sz w:val="24"/>
                <w:szCs w:val="24"/>
              </w:rPr>
              <w:t>Termo</w:t>
            </w:r>
          </w:p>
        </w:tc>
      </w:tr>
      <w:tr w:rsidR="00AA3340" w:rsidRPr="000D1907" w:rsidTr="00844BF6">
        <w:tc>
          <w:tcPr>
            <w:tcW w:w="9629" w:type="dxa"/>
          </w:tcPr>
          <w:p w:rsidR="00AA3340" w:rsidRPr="000D1907" w:rsidRDefault="00AA3340" w:rsidP="00AA33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1907">
              <w:rPr>
                <w:sz w:val="24"/>
                <w:szCs w:val="24"/>
              </w:rPr>
              <w:t>Declaro que sou responsável pela veracidade das informações aqui prestadas. Estou ciente de que eventuais divergências entre as informações prestadas e o ponto de coleta poderão impactar o atendimento da solicitação.</w:t>
            </w:r>
          </w:p>
          <w:p w:rsidR="00AA3340" w:rsidRPr="000D1907" w:rsidRDefault="00AA3340" w:rsidP="00AA33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1907">
              <w:rPr>
                <w:sz w:val="24"/>
                <w:szCs w:val="24"/>
              </w:rPr>
              <w:t>Autorizo a utilização dos meus resultados de análise para fins acadêmicos, no âmbito da Lei nº 12527/11 (Lei de Acesso à Informação - LAI), desde que preservada a confidencialidade dos dados que identifiquem a empresa.</w:t>
            </w:r>
          </w:p>
          <w:p w:rsidR="00AA3340" w:rsidRPr="000D1907" w:rsidRDefault="00AA3340" w:rsidP="00AA334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AA3340" w:rsidRPr="000D1907" w:rsidRDefault="001F513F" w:rsidP="00AA334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463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340" w:rsidRPr="000D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340" w:rsidRPr="000D1907">
              <w:rPr>
                <w:sz w:val="24"/>
                <w:szCs w:val="24"/>
              </w:rPr>
              <w:t xml:space="preserve"> Li e concordo com os termos acima.</w:t>
            </w:r>
          </w:p>
        </w:tc>
      </w:tr>
    </w:tbl>
    <w:p w:rsidR="00AA3340" w:rsidRPr="000D1907" w:rsidRDefault="00AA3340" w:rsidP="006A3DD7">
      <w:pPr>
        <w:jc w:val="center"/>
        <w:rPr>
          <w:sz w:val="24"/>
          <w:szCs w:val="24"/>
        </w:rPr>
      </w:pPr>
    </w:p>
    <w:sectPr w:rsidR="00AA3340" w:rsidRPr="000D1907" w:rsidSect="006C7BF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09" w:rsidRDefault="00BB3909">
      <w:r>
        <w:separator/>
      </w:r>
    </w:p>
  </w:endnote>
  <w:endnote w:type="continuationSeparator" w:id="0">
    <w:p w:rsidR="00BB3909" w:rsidRDefault="00B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5"/>
      <w:gridCol w:w="3576"/>
      <w:gridCol w:w="2838"/>
    </w:tblGrid>
    <w:tr w:rsidR="006C7BF8" w:rsidRPr="006C7BF8" w:rsidTr="008B42F0">
      <w:tc>
        <w:tcPr>
          <w:tcW w:w="32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C7BF8" w:rsidRPr="006C7BF8" w:rsidRDefault="006C7BF8" w:rsidP="008B42F0">
          <w:pPr>
            <w:pStyle w:val="Rodap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>FOR-SGQ-0</w:t>
          </w:r>
          <w:r w:rsidR="000D1907">
            <w:rPr>
              <w:b/>
              <w:sz w:val="16"/>
              <w:szCs w:val="16"/>
            </w:rPr>
            <w:t>6</w:t>
          </w:r>
        </w:p>
      </w:tc>
      <w:tc>
        <w:tcPr>
          <w:tcW w:w="357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C7BF8" w:rsidRPr="006C7BF8" w:rsidRDefault="006C7BF8" w:rsidP="008B42F0">
          <w:pPr>
            <w:pStyle w:val="Rodap"/>
            <w:jc w:val="center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>Revisão: 0</w:t>
          </w:r>
          <w:r w:rsidR="0097410B">
            <w:rPr>
              <w:b/>
              <w:sz w:val="16"/>
              <w:szCs w:val="16"/>
            </w:rPr>
            <w:t>1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C7BF8" w:rsidRPr="006C7BF8" w:rsidRDefault="006C7BF8" w:rsidP="0097410B">
          <w:pPr>
            <w:pStyle w:val="Rodap"/>
            <w:jc w:val="right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 xml:space="preserve">                             Emissão: 0</w:t>
          </w:r>
          <w:r w:rsidR="0097410B">
            <w:rPr>
              <w:b/>
              <w:sz w:val="16"/>
              <w:szCs w:val="16"/>
            </w:rPr>
            <w:t>3</w:t>
          </w:r>
          <w:r w:rsidRPr="006C7BF8">
            <w:rPr>
              <w:b/>
              <w:sz w:val="16"/>
              <w:szCs w:val="16"/>
            </w:rPr>
            <w:t>/2</w:t>
          </w:r>
          <w:r w:rsidR="0097410B">
            <w:rPr>
              <w:b/>
              <w:sz w:val="16"/>
              <w:szCs w:val="16"/>
            </w:rPr>
            <w:t>6</w:t>
          </w:r>
        </w:p>
      </w:tc>
    </w:tr>
    <w:tr w:rsidR="000A4E34" w:rsidRPr="006C7BF8" w:rsidTr="008B42F0">
      <w:tc>
        <w:tcPr>
          <w:tcW w:w="9639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A4E34" w:rsidRPr="006C7BF8" w:rsidRDefault="000A4E34" w:rsidP="008B42F0">
          <w:pPr>
            <w:pStyle w:val="Rodap"/>
            <w:tabs>
              <w:tab w:val="left" w:pos="1725"/>
              <w:tab w:val="center" w:pos="2065"/>
            </w:tabs>
            <w:jc w:val="right"/>
            <w:rPr>
              <w:b/>
              <w:sz w:val="16"/>
              <w:szCs w:val="16"/>
            </w:rPr>
          </w:pPr>
          <w:r w:rsidRPr="006C7BF8">
            <w:rPr>
              <w:rStyle w:val="Nmerodepgina"/>
              <w:b/>
              <w:sz w:val="16"/>
              <w:szCs w:val="16"/>
            </w:rPr>
            <w:tab/>
          </w:r>
          <w:r w:rsidRPr="006C7BF8">
            <w:rPr>
              <w:rStyle w:val="Nmerodepgina"/>
              <w:b/>
              <w:sz w:val="16"/>
              <w:szCs w:val="16"/>
            </w:rPr>
            <w:tab/>
            <w:t xml:space="preserve">                                      </w:t>
          </w:r>
          <w:r>
            <w:rPr>
              <w:rStyle w:val="Nmerodepgina"/>
              <w:b/>
              <w:sz w:val="16"/>
              <w:szCs w:val="16"/>
            </w:rPr>
            <w:t xml:space="preserve">   </w:t>
          </w:r>
          <w:r w:rsidRPr="006C7BF8">
            <w:rPr>
              <w:rStyle w:val="Nmerodepgina"/>
              <w:b/>
              <w:sz w:val="16"/>
              <w:szCs w:val="16"/>
            </w:rPr>
            <w:fldChar w:fldCharType="begin"/>
          </w:r>
          <w:r w:rsidRPr="006C7BF8">
            <w:rPr>
              <w:rStyle w:val="Nmerodepgina"/>
              <w:b/>
              <w:sz w:val="16"/>
              <w:szCs w:val="16"/>
            </w:rPr>
            <w:instrText xml:space="preserve"> PAGE </w:instrText>
          </w:r>
          <w:r w:rsidRPr="006C7BF8">
            <w:rPr>
              <w:rStyle w:val="Nmerodepgina"/>
              <w:b/>
              <w:sz w:val="16"/>
              <w:szCs w:val="16"/>
            </w:rPr>
            <w:fldChar w:fldCharType="separate"/>
          </w:r>
          <w:r w:rsidR="001F513F">
            <w:rPr>
              <w:rStyle w:val="Nmerodepgina"/>
              <w:b/>
              <w:noProof/>
              <w:sz w:val="16"/>
              <w:szCs w:val="16"/>
            </w:rPr>
            <w:t>2</w:t>
          </w:r>
          <w:r w:rsidRPr="006C7BF8">
            <w:rPr>
              <w:rStyle w:val="Nmerodepgina"/>
              <w:b/>
              <w:sz w:val="16"/>
              <w:szCs w:val="16"/>
            </w:rPr>
            <w:fldChar w:fldCharType="end"/>
          </w:r>
          <w:r w:rsidRPr="006C7BF8">
            <w:rPr>
              <w:rStyle w:val="Nmerodepgina"/>
              <w:b/>
              <w:sz w:val="16"/>
              <w:szCs w:val="16"/>
            </w:rPr>
            <w:t>/</w:t>
          </w:r>
          <w:r w:rsidRPr="006C7BF8">
            <w:rPr>
              <w:rStyle w:val="Nmerodepgina"/>
              <w:b/>
              <w:sz w:val="16"/>
              <w:szCs w:val="16"/>
            </w:rPr>
            <w:fldChar w:fldCharType="begin"/>
          </w:r>
          <w:r w:rsidRPr="006C7BF8">
            <w:rPr>
              <w:rStyle w:val="Nmerodepgina"/>
              <w:b/>
              <w:sz w:val="16"/>
              <w:szCs w:val="16"/>
            </w:rPr>
            <w:instrText xml:space="preserve"> NUMPAGES </w:instrText>
          </w:r>
          <w:r w:rsidRPr="006C7BF8">
            <w:rPr>
              <w:rStyle w:val="Nmerodepgina"/>
              <w:b/>
              <w:sz w:val="16"/>
              <w:szCs w:val="16"/>
            </w:rPr>
            <w:fldChar w:fldCharType="separate"/>
          </w:r>
          <w:r w:rsidR="001F513F">
            <w:rPr>
              <w:rStyle w:val="Nmerodepgina"/>
              <w:b/>
              <w:noProof/>
              <w:sz w:val="16"/>
              <w:szCs w:val="16"/>
            </w:rPr>
            <w:t>2</w:t>
          </w:r>
          <w:r w:rsidRPr="006C7BF8">
            <w:rPr>
              <w:rStyle w:val="Nmerodepgina"/>
              <w:b/>
              <w:sz w:val="16"/>
              <w:szCs w:val="16"/>
            </w:rPr>
            <w:fldChar w:fldCharType="end"/>
          </w:r>
        </w:p>
      </w:tc>
    </w:tr>
    <w:tr w:rsidR="006C7BF8" w:rsidTr="008B42F0">
      <w:tc>
        <w:tcPr>
          <w:tcW w:w="9639" w:type="dxa"/>
          <w:gridSpan w:val="3"/>
          <w:tcBorders>
            <w:top w:val="single" w:sz="4" w:space="0" w:color="auto"/>
            <w:bottom w:val="nil"/>
          </w:tcBorders>
        </w:tcPr>
        <w:p w:rsidR="006C7BF8" w:rsidRDefault="006C7BF8" w:rsidP="006C7BF8">
          <w:pPr>
            <w:pStyle w:val="Rodap"/>
            <w:spacing w:before="20" w:after="20"/>
            <w:jc w:val="center"/>
          </w:pPr>
          <w:r>
            <w:rPr>
              <w:b/>
              <w:sz w:val="16"/>
            </w:rPr>
            <w:t>SERVIÇO GEOLÓGICO DO BRASIL</w:t>
          </w:r>
        </w:p>
      </w:tc>
    </w:tr>
    <w:tr w:rsidR="006C7BF8" w:rsidTr="008B42F0">
      <w:tc>
        <w:tcPr>
          <w:tcW w:w="9639" w:type="dxa"/>
          <w:gridSpan w:val="3"/>
          <w:tcBorders>
            <w:top w:val="nil"/>
          </w:tcBorders>
        </w:tcPr>
        <w:p w:rsidR="006C7BF8" w:rsidRDefault="006C7BF8" w:rsidP="006C7BF8">
          <w:pPr>
            <w:pStyle w:val="Rodap"/>
            <w:spacing w:before="20" w:after="20"/>
            <w:jc w:val="center"/>
          </w:pPr>
          <w:r>
            <w:rPr>
              <w:b/>
              <w:sz w:val="16"/>
            </w:rPr>
            <w:t>LABORATÓRIO DE ANÁLISES MINERAIS</w:t>
          </w:r>
        </w:p>
      </w:tc>
    </w:tr>
  </w:tbl>
  <w:p w:rsidR="00FC6C0D" w:rsidRDefault="00FC6C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9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88"/>
      <w:gridCol w:w="188"/>
      <w:gridCol w:w="2882"/>
      <w:gridCol w:w="694"/>
      <w:gridCol w:w="3577"/>
    </w:tblGrid>
    <w:tr w:rsidR="00656742" w:rsidTr="006C7BF8">
      <w:tc>
        <w:tcPr>
          <w:tcW w:w="3576" w:type="dxa"/>
          <w:gridSpan w:val="2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656742" w:rsidP="006C7BF8">
          <w:pPr>
            <w:pStyle w:val="Rodap"/>
            <w:jc w:val="both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>F</w:t>
          </w:r>
          <w:r w:rsidR="006C7BF8" w:rsidRPr="006C7BF8">
            <w:rPr>
              <w:b/>
              <w:sz w:val="16"/>
              <w:szCs w:val="16"/>
            </w:rPr>
            <w:t>OR-SGQ-07</w:t>
          </w:r>
        </w:p>
      </w:tc>
      <w:tc>
        <w:tcPr>
          <w:tcW w:w="3576" w:type="dxa"/>
          <w:gridSpan w:val="2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656742" w:rsidP="006C7BF8">
          <w:pPr>
            <w:pStyle w:val="Rodap"/>
            <w:jc w:val="center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 xml:space="preserve">Revisão: </w:t>
          </w:r>
          <w:r w:rsidR="00015833" w:rsidRPr="006C7BF8">
            <w:rPr>
              <w:b/>
              <w:sz w:val="16"/>
              <w:szCs w:val="16"/>
            </w:rPr>
            <w:t>0</w:t>
          </w:r>
        </w:p>
      </w:tc>
      <w:tc>
        <w:tcPr>
          <w:tcW w:w="35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656742" w:rsidP="006C7BF8">
          <w:pPr>
            <w:pStyle w:val="Rodap"/>
            <w:jc w:val="right"/>
            <w:rPr>
              <w:b/>
              <w:sz w:val="16"/>
              <w:szCs w:val="16"/>
            </w:rPr>
          </w:pPr>
          <w:r w:rsidRPr="006C7BF8">
            <w:rPr>
              <w:b/>
              <w:sz w:val="16"/>
              <w:szCs w:val="16"/>
            </w:rPr>
            <w:t xml:space="preserve">                        </w:t>
          </w:r>
          <w:r w:rsidR="006C7BF8" w:rsidRPr="006C7BF8">
            <w:rPr>
              <w:b/>
              <w:sz w:val="16"/>
              <w:szCs w:val="16"/>
            </w:rPr>
            <w:t xml:space="preserve">                              </w:t>
          </w:r>
          <w:r w:rsidRPr="006C7BF8">
            <w:rPr>
              <w:b/>
              <w:sz w:val="16"/>
              <w:szCs w:val="16"/>
            </w:rPr>
            <w:t xml:space="preserve">Emissão: </w:t>
          </w:r>
          <w:r w:rsidR="00C91CCC" w:rsidRPr="006C7BF8">
            <w:rPr>
              <w:b/>
              <w:sz w:val="16"/>
              <w:szCs w:val="16"/>
            </w:rPr>
            <w:t>0</w:t>
          </w:r>
          <w:r w:rsidR="006C7BF8" w:rsidRPr="006C7BF8">
            <w:rPr>
              <w:b/>
              <w:sz w:val="16"/>
              <w:szCs w:val="16"/>
            </w:rPr>
            <w:t>4</w:t>
          </w:r>
          <w:r w:rsidR="00C91CCC" w:rsidRPr="006C7BF8">
            <w:rPr>
              <w:b/>
              <w:sz w:val="16"/>
              <w:szCs w:val="16"/>
            </w:rPr>
            <w:t>/</w:t>
          </w:r>
          <w:r w:rsidR="006C7BF8" w:rsidRPr="006C7BF8">
            <w:rPr>
              <w:b/>
              <w:sz w:val="16"/>
              <w:szCs w:val="16"/>
            </w:rPr>
            <w:t>25</w:t>
          </w:r>
        </w:p>
      </w:tc>
    </w:tr>
    <w:tr w:rsidR="00656742">
      <w:tc>
        <w:tcPr>
          <w:tcW w:w="338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656742" w:rsidP="00001269">
          <w:pPr>
            <w:pStyle w:val="Rodap"/>
            <w:spacing w:before="20" w:after="60"/>
            <w:rPr>
              <w:b/>
              <w:sz w:val="16"/>
              <w:szCs w:val="16"/>
            </w:rPr>
          </w:pPr>
        </w:p>
      </w:tc>
      <w:tc>
        <w:tcPr>
          <w:tcW w:w="3070" w:type="dxa"/>
          <w:gridSpan w:val="2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656742" w:rsidP="00001269">
          <w:pPr>
            <w:pStyle w:val="Rodap"/>
            <w:spacing w:before="20" w:after="60"/>
            <w:jc w:val="center"/>
            <w:rPr>
              <w:b/>
              <w:sz w:val="16"/>
              <w:szCs w:val="16"/>
            </w:rPr>
          </w:pPr>
        </w:p>
      </w:tc>
      <w:tc>
        <w:tcPr>
          <w:tcW w:w="4271" w:type="dxa"/>
          <w:gridSpan w:val="2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56742" w:rsidRPr="006C7BF8" w:rsidRDefault="00C95A5A" w:rsidP="006C7BF8">
          <w:pPr>
            <w:pStyle w:val="Rodap"/>
            <w:tabs>
              <w:tab w:val="left" w:pos="1725"/>
              <w:tab w:val="center" w:pos="2065"/>
            </w:tabs>
            <w:jc w:val="right"/>
            <w:rPr>
              <w:b/>
              <w:sz w:val="16"/>
              <w:szCs w:val="16"/>
            </w:rPr>
          </w:pPr>
          <w:r w:rsidRPr="006C7BF8">
            <w:rPr>
              <w:rStyle w:val="Nmerodepgina"/>
              <w:b/>
              <w:sz w:val="16"/>
              <w:szCs w:val="16"/>
            </w:rPr>
            <w:tab/>
          </w:r>
          <w:r w:rsidRPr="006C7BF8">
            <w:rPr>
              <w:rStyle w:val="Nmerodepgina"/>
              <w:b/>
              <w:sz w:val="16"/>
              <w:szCs w:val="16"/>
            </w:rPr>
            <w:tab/>
            <w:t xml:space="preserve">                                      </w:t>
          </w:r>
          <w:r w:rsidR="006C7BF8">
            <w:rPr>
              <w:rStyle w:val="Nmerodepgina"/>
              <w:b/>
              <w:sz w:val="16"/>
              <w:szCs w:val="16"/>
            </w:rPr>
            <w:t xml:space="preserve">   </w: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begin"/>
          </w:r>
          <w:r w:rsidR="00FC6C0D" w:rsidRPr="006C7BF8">
            <w:rPr>
              <w:rStyle w:val="Nmerodepgina"/>
              <w:b/>
              <w:sz w:val="16"/>
              <w:szCs w:val="16"/>
            </w:rPr>
            <w:instrText xml:space="preserve"> PAGE </w:instrTex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separate"/>
          </w:r>
          <w:r w:rsidR="006C7BF8">
            <w:rPr>
              <w:rStyle w:val="Nmerodepgina"/>
              <w:b/>
              <w:noProof/>
              <w:sz w:val="16"/>
              <w:szCs w:val="16"/>
            </w:rPr>
            <w:t>1</w: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end"/>
          </w:r>
          <w:r w:rsidR="00FC6C0D" w:rsidRPr="006C7BF8">
            <w:rPr>
              <w:rStyle w:val="Nmerodepgina"/>
              <w:b/>
              <w:sz w:val="16"/>
              <w:szCs w:val="16"/>
            </w:rPr>
            <w:t>/</w: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begin"/>
          </w:r>
          <w:r w:rsidR="00FC6C0D" w:rsidRPr="006C7BF8">
            <w:rPr>
              <w:rStyle w:val="Nmerodepgina"/>
              <w:b/>
              <w:sz w:val="16"/>
              <w:szCs w:val="16"/>
            </w:rPr>
            <w:instrText xml:space="preserve"> NUMPAGES </w:instrTex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separate"/>
          </w:r>
          <w:r w:rsidR="006C7BF8">
            <w:rPr>
              <w:rStyle w:val="Nmerodepgina"/>
              <w:b/>
              <w:noProof/>
              <w:sz w:val="16"/>
              <w:szCs w:val="16"/>
            </w:rPr>
            <w:t>5</w:t>
          </w:r>
          <w:r w:rsidR="00FC6C0D" w:rsidRPr="006C7BF8">
            <w:rPr>
              <w:rStyle w:val="Nmerodepgina"/>
              <w:b/>
              <w:sz w:val="16"/>
              <w:szCs w:val="16"/>
            </w:rPr>
            <w:fldChar w:fldCharType="end"/>
          </w:r>
        </w:p>
      </w:tc>
    </w:tr>
    <w:tr w:rsidR="00656742">
      <w:tc>
        <w:tcPr>
          <w:tcW w:w="10729" w:type="dxa"/>
          <w:gridSpan w:val="5"/>
          <w:tcBorders>
            <w:bottom w:val="single" w:sz="4" w:space="0" w:color="FFFFFF"/>
          </w:tcBorders>
        </w:tcPr>
        <w:p w:rsidR="00656742" w:rsidRDefault="006C7BF8" w:rsidP="00001269">
          <w:pPr>
            <w:pStyle w:val="Rodap"/>
            <w:spacing w:before="20" w:after="20"/>
            <w:jc w:val="center"/>
          </w:pPr>
          <w:r>
            <w:rPr>
              <w:b/>
              <w:sz w:val="16"/>
            </w:rPr>
            <w:t>SERVIÇO GEOLÓGICO DO BRASIL</w:t>
          </w:r>
        </w:p>
      </w:tc>
    </w:tr>
    <w:tr w:rsidR="00656742">
      <w:tc>
        <w:tcPr>
          <w:tcW w:w="10729" w:type="dxa"/>
          <w:gridSpan w:val="5"/>
          <w:tcBorders>
            <w:top w:val="single" w:sz="4" w:space="0" w:color="FFFFFF"/>
          </w:tcBorders>
        </w:tcPr>
        <w:p w:rsidR="00656742" w:rsidRDefault="00656742" w:rsidP="00015833">
          <w:pPr>
            <w:pStyle w:val="Rodap"/>
            <w:spacing w:before="20" w:after="20"/>
            <w:jc w:val="center"/>
          </w:pPr>
          <w:r>
            <w:rPr>
              <w:b/>
              <w:sz w:val="16"/>
            </w:rPr>
            <w:t xml:space="preserve">LABORATÓRIO DE </w:t>
          </w:r>
          <w:r w:rsidR="00015833">
            <w:rPr>
              <w:b/>
              <w:sz w:val="16"/>
            </w:rPr>
            <w:t>ANÁLISES MIN</w:t>
          </w:r>
          <w:r w:rsidR="006C7BF8">
            <w:rPr>
              <w:b/>
              <w:sz w:val="16"/>
            </w:rPr>
            <w:t>ERAIS</w:t>
          </w:r>
        </w:p>
      </w:tc>
    </w:tr>
  </w:tbl>
  <w:p w:rsidR="00656742" w:rsidRDefault="006567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09" w:rsidRDefault="00BB3909">
      <w:r>
        <w:separator/>
      </w:r>
    </w:p>
  </w:footnote>
  <w:footnote w:type="continuationSeparator" w:id="0">
    <w:p w:rsidR="00BB3909" w:rsidRDefault="00BB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14" w:rsidRDefault="0097531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5314" w:rsidRDefault="00975314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1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3"/>
      <w:gridCol w:w="6058"/>
      <w:gridCol w:w="2140"/>
    </w:tblGrid>
    <w:tr w:rsidR="006C7BF8" w:rsidRPr="0093072E" w:rsidTr="000008E3">
      <w:trPr>
        <w:trHeight w:val="1020"/>
        <w:jc w:val="center"/>
      </w:trPr>
      <w:tc>
        <w:tcPr>
          <w:tcW w:w="2263" w:type="dxa"/>
          <w:shd w:val="clear" w:color="auto" w:fill="auto"/>
          <w:vAlign w:val="center"/>
        </w:tcPr>
        <w:p w:rsidR="006C7BF8" w:rsidRPr="00770F37" w:rsidRDefault="00EA44F3" w:rsidP="006C7BF8">
          <w:pPr>
            <w:pStyle w:val="Textodebalo"/>
            <w:jc w:val="center"/>
            <w:rPr>
              <w:sz w:val="24"/>
              <w:szCs w:val="24"/>
            </w:rPr>
          </w:pPr>
          <w:r w:rsidRPr="00125BA5">
            <w:rPr>
              <w:noProof/>
              <w:sz w:val="24"/>
              <w:szCs w:val="24"/>
            </w:rPr>
            <w:drawing>
              <wp:inline distT="0" distB="0" distL="0" distR="0">
                <wp:extent cx="773430" cy="689610"/>
                <wp:effectExtent l="0" t="0" r="0" b="0"/>
                <wp:docPr id="22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C7BF8" w:rsidRPr="00770F37">
            <w:rPr>
              <w:sz w:val="24"/>
              <w:szCs w:val="24"/>
            </w:rPr>
            <w:t xml:space="preserve">                                  </w:t>
          </w:r>
        </w:p>
      </w:tc>
      <w:tc>
        <w:tcPr>
          <w:tcW w:w="6058" w:type="dxa"/>
          <w:shd w:val="clear" w:color="auto" w:fill="auto"/>
          <w:vAlign w:val="center"/>
        </w:tcPr>
        <w:p w:rsidR="000A4E34" w:rsidRDefault="000A4E34" w:rsidP="00CE3566">
          <w:pPr>
            <w:pStyle w:val="Textodebal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Solicitação de </w:t>
          </w:r>
          <w:r w:rsidR="00CE3566">
            <w:rPr>
              <w:rFonts w:ascii="Times New Roman" w:hAnsi="Times New Roman" w:cs="Times New Roman"/>
              <w:b/>
              <w:sz w:val="24"/>
              <w:szCs w:val="24"/>
            </w:rPr>
            <w:t xml:space="preserve">orçamento de estudo </w:t>
          </w:r>
          <w:r w:rsidR="00CE3566" w:rsidRPr="00CE3566">
            <w:rPr>
              <w:rFonts w:ascii="Times New Roman" w:hAnsi="Times New Roman" w:cs="Times New Roman"/>
              <w:b/>
              <w:i/>
              <w:sz w:val="24"/>
              <w:szCs w:val="24"/>
            </w:rPr>
            <w:t>in loco</w:t>
          </w:r>
        </w:p>
        <w:p w:rsidR="00CE3566" w:rsidRPr="00E27F3A" w:rsidRDefault="00CE3566" w:rsidP="00CE3566">
          <w:pPr>
            <w:pStyle w:val="Textodebal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Rede LAMIN</w:t>
          </w:r>
        </w:p>
      </w:tc>
      <w:tc>
        <w:tcPr>
          <w:tcW w:w="2140" w:type="dxa"/>
          <w:vAlign w:val="center"/>
        </w:tcPr>
        <w:p w:rsidR="006C7BF8" w:rsidRPr="009A750F" w:rsidRDefault="001E5835" w:rsidP="001E5835">
          <w:pPr>
            <w:pStyle w:val="Textodebalo"/>
            <w:ind w:right="325"/>
            <w:jc w:val="right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noProof/>
              <w:sz w:val="22"/>
              <w:szCs w:val="22"/>
            </w:rPr>
            <w:drawing>
              <wp:inline distT="0" distB="0" distL="0" distR="0">
                <wp:extent cx="916254" cy="5039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764" cy="507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C6C0D" w:rsidRDefault="00FC6C0D" w:rsidP="00364D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3"/>
      <w:gridCol w:w="6058"/>
      <w:gridCol w:w="2140"/>
    </w:tblGrid>
    <w:tr w:rsidR="006C7BF8" w:rsidRPr="0093072E" w:rsidTr="006C7BF8">
      <w:trPr>
        <w:trHeight w:val="1392"/>
        <w:jc w:val="center"/>
      </w:trPr>
      <w:tc>
        <w:tcPr>
          <w:tcW w:w="2263" w:type="dxa"/>
          <w:shd w:val="clear" w:color="auto" w:fill="auto"/>
          <w:vAlign w:val="center"/>
        </w:tcPr>
        <w:p w:rsidR="006C7BF8" w:rsidRPr="00770F37" w:rsidRDefault="00EA44F3" w:rsidP="00125BA5">
          <w:pPr>
            <w:pStyle w:val="Textodebalo"/>
            <w:jc w:val="center"/>
            <w:rPr>
              <w:sz w:val="24"/>
              <w:szCs w:val="24"/>
            </w:rPr>
          </w:pPr>
          <w:r w:rsidRPr="00125BA5">
            <w:rPr>
              <w:noProof/>
              <w:sz w:val="24"/>
              <w:szCs w:val="24"/>
            </w:rPr>
            <w:drawing>
              <wp:inline distT="0" distB="0" distL="0" distR="0">
                <wp:extent cx="773430" cy="689610"/>
                <wp:effectExtent l="0" t="0" r="0" b="0"/>
                <wp:docPr id="2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C7BF8" w:rsidRPr="00770F37">
            <w:rPr>
              <w:sz w:val="24"/>
              <w:szCs w:val="24"/>
            </w:rPr>
            <w:t xml:space="preserve">                                  </w:t>
          </w:r>
        </w:p>
      </w:tc>
      <w:tc>
        <w:tcPr>
          <w:tcW w:w="6058" w:type="dxa"/>
          <w:shd w:val="clear" w:color="auto" w:fill="auto"/>
          <w:vAlign w:val="center"/>
        </w:tcPr>
        <w:p w:rsidR="006C7BF8" w:rsidRPr="009A750F" w:rsidRDefault="006C7BF8" w:rsidP="00125BA5">
          <w:pPr>
            <w:pStyle w:val="Textodebal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Procedimento para envio de amostras de projeto</w:t>
          </w:r>
        </w:p>
      </w:tc>
      <w:tc>
        <w:tcPr>
          <w:tcW w:w="2140" w:type="dxa"/>
          <w:vAlign w:val="center"/>
        </w:tcPr>
        <w:p w:rsidR="006C7BF8" w:rsidRPr="009A750F" w:rsidRDefault="00EA44F3" w:rsidP="00125BA5">
          <w:pPr>
            <w:pStyle w:val="Textodebal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noProof/>
              <w:sz w:val="22"/>
              <w:szCs w:val="22"/>
            </w:rPr>
            <w:drawing>
              <wp:inline distT="0" distB="0" distL="0" distR="0">
                <wp:extent cx="1266190" cy="548640"/>
                <wp:effectExtent l="0" t="0" r="0" b="0"/>
                <wp:docPr id="26" name="Imagem 26" descr="C:\Users\larissa.torrezani\Pictures\sgb 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larissa.torrezani\Pictures\sgb 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19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6742" w:rsidRDefault="006567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967"/>
    <w:multiLevelType w:val="hybridMultilevel"/>
    <w:tmpl w:val="7C2E86AA"/>
    <w:lvl w:ilvl="0" w:tplc="04160011">
      <w:start w:val="1"/>
      <w:numFmt w:val="decimal"/>
      <w:lvlText w:val="%1)"/>
      <w:lvlJc w:val="left"/>
      <w:pPr>
        <w:ind w:left="935" w:hanging="360"/>
      </w:pPr>
    </w:lvl>
    <w:lvl w:ilvl="1" w:tplc="04160019" w:tentative="1">
      <w:start w:val="1"/>
      <w:numFmt w:val="lowerLetter"/>
      <w:lvlText w:val="%2."/>
      <w:lvlJc w:val="left"/>
      <w:pPr>
        <w:ind w:left="1655" w:hanging="360"/>
      </w:pPr>
    </w:lvl>
    <w:lvl w:ilvl="2" w:tplc="0416001B" w:tentative="1">
      <w:start w:val="1"/>
      <w:numFmt w:val="lowerRoman"/>
      <w:lvlText w:val="%3."/>
      <w:lvlJc w:val="right"/>
      <w:pPr>
        <w:ind w:left="2375" w:hanging="180"/>
      </w:pPr>
    </w:lvl>
    <w:lvl w:ilvl="3" w:tplc="0416000F" w:tentative="1">
      <w:start w:val="1"/>
      <w:numFmt w:val="decimal"/>
      <w:lvlText w:val="%4."/>
      <w:lvlJc w:val="left"/>
      <w:pPr>
        <w:ind w:left="3095" w:hanging="360"/>
      </w:pPr>
    </w:lvl>
    <w:lvl w:ilvl="4" w:tplc="04160019" w:tentative="1">
      <w:start w:val="1"/>
      <w:numFmt w:val="lowerLetter"/>
      <w:lvlText w:val="%5."/>
      <w:lvlJc w:val="left"/>
      <w:pPr>
        <w:ind w:left="3815" w:hanging="360"/>
      </w:pPr>
    </w:lvl>
    <w:lvl w:ilvl="5" w:tplc="0416001B" w:tentative="1">
      <w:start w:val="1"/>
      <w:numFmt w:val="lowerRoman"/>
      <w:lvlText w:val="%6."/>
      <w:lvlJc w:val="right"/>
      <w:pPr>
        <w:ind w:left="4535" w:hanging="180"/>
      </w:pPr>
    </w:lvl>
    <w:lvl w:ilvl="6" w:tplc="0416000F" w:tentative="1">
      <w:start w:val="1"/>
      <w:numFmt w:val="decimal"/>
      <w:lvlText w:val="%7."/>
      <w:lvlJc w:val="left"/>
      <w:pPr>
        <w:ind w:left="5255" w:hanging="360"/>
      </w:pPr>
    </w:lvl>
    <w:lvl w:ilvl="7" w:tplc="04160019" w:tentative="1">
      <w:start w:val="1"/>
      <w:numFmt w:val="lowerLetter"/>
      <w:lvlText w:val="%8."/>
      <w:lvlJc w:val="left"/>
      <w:pPr>
        <w:ind w:left="5975" w:hanging="360"/>
      </w:pPr>
    </w:lvl>
    <w:lvl w:ilvl="8" w:tplc="0416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" w15:restartNumberingAfterBreak="0">
    <w:nsid w:val="16DA58F2"/>
    <w:multiLevelType w:val="hybridMultilevel"/>
    <w:tmpl w:val="E86E59C6"/>
    <w:lvl w:ilvl="0" w:tplc="76D8ACCA">
      <w:start w:val="1"/>
      <w:numFmt w:val="decimal"/>
      <w:lvlText w:val="%1."/>
      <w:lvlJc w:val="left"/>
      <w:pPr>
        <w:ind w:left="573" w:hanging="360"/>
      </w:pPr>
      <w:rPr>
        <w:rFonts w:hint="default"/>
        <w:spacing w:val="0"/>
        <w:w w:val="100"/>
        <w:lang w:val="pt-PT" w:eastAsia="en-US" w:bidi="ar-SA"/>
      </w:rPr>
    </w:lvl>
    <w:lvl w:ilvl="1" w:tplc="74066BF2">
      <w:numFmt w:val="bullet"/>
      <w:lvlText w:val="•"/>
      <w:lvlJc w:val="left"/>
      <w:pPr>
        <w:ind w:left="1542" w:hanging="360"/>
      </w:pPr>
      <w:rPr>
        <w:rFonts w:hint="default"/>
        <w:lang w:val="pt-PT" w:eastAsia="en-US" w:bidi="ar-SA"/>
      </w:rPr>
    </w:lvl>
    <w:lvl w:ilvl="2" w:tplc="826256E4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E9CE4996">
      <w:numFmt w:val="bullet"/>
      <w:lvlText w:val="•"/>
      <w:lvlJc w:val="left"/>
      <w:pPr>
        <w:ind w:left="3467" w:hanging="360"/>
      </w:pPr>
      <w:rPr>
        <w:rFonts w:hint="default"/>
        <w:lang w:val="pt-PT" w:eastAsia="en-US" w:bidi="ar-SA"/>
      </w:rPr>
    </w:lvl>
    <w:lvl w:ilvl="4" w:tplc="7DE08F56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38163796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CB308996">
      <w:numFmt w:val="bullet"/>
      <w:lvlText w:val="•"/>
      <w:lvlJc w:val="left"/>
      <w:pPr>
        <w:ind w:left="6355" w:hanging="360"/>
      </w:pPr>
      <w:rPr>
        <w:rFonts w:hint="default"/>
        <w:lang w:val="pt-PT" w:eastAsia="en-US" w:bidi="ar-SA"/>
      </w:rPr>
    </w:lvl>
    <w:lvl w:ilvl="7" w:tplc="BF36F6C4">
      <w:numFmt w:val="bullet"/>
      <w:lvlText w:val="•"/>
      <w:lvlJc w:val="left"/>
      <w:pPr>
        <w:ind w:left="7318" w:hanging="360"/>
      </w:pPr>
      <w:rPr>
        <w:rFonts w:hint="default"/>
        <w:lang w:val="pt-PT" w:eastAsia="en-US" w:bidi="ar-SA"/>
      </w:rPr>
    </w:lvl>
    <w:lvl w:ilvl="8" w:tplc="51E8BAAA">
      <w:numFmt w:val="bullet"/>
      <w:lvlText w:val="•"/>
      <w:lvlJc w:val="left"/>
      <w:pPr>
        <w:ind w:left="828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60671C1"/>
    <w:multiLevelType w:val="hybridMultilevel"/>
    <w:tmpl w:val="92C8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776D9"/>
    <w:multiLevelType w:val="hybridMultilevel"/>
    <w:tmpl w:val="7BF4E03A"/>
    <w:lvl w:ilvl="0" w:tplc="ADB44146">
      <w:numFmt w:val="bullet"/>
      <w:lvlText w:val="●"/>
      <w:lvlJc w:val="left"/>
      <w:pPr>
        <w:ind w:left="525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E82234">
      <w:numFmt w:val="bullet"/>
      <w:lvlText w:val="•"/>
      <w:lvlJc w:val="left"/>
      <w:pPr>
        <w:ind w:left="1061" w:hanging="238"/>
      </w:pPr>
      <w:rPr>
        <w:rFonts w:hint="default"/>
        <w:lang w:val="pt-PT" w:eastAsia="en-US" w:bidi="ar-SA"/>
      </w:rPr>
    </w:lvl>
    <w:lvl w:ilvl="2" w:tplc="98C2E8CC">
      <w:numFmt w:val="bullet"/>
      <w:lvlText w:val="•"/>
      <w:lvlJc w:val="left"/>
      <w:pPr>
        <w:ind w:left="1603" w:hanging="238"/>
      </w:pPr>
      <w:rPr>
        <w:rFonts w:hint="default"/>
        <w:lang w:val="pt-PT" w:eastAsia="en-US" w:bidi="ar-SA"/>
      </w:rPr>
    </w:lvl>
    <w:lvl w:ilvl="3" w:tplc="7D7A5114">
      <w:numFmt w:val="bullet"/>
      <w:lvlText w:val="•"/>
      <w:lvlJc w:val="left"/>
      <w:pPr>
        <w:ind w:left="2145" w:hanging="238"/>
      </w:pPr>
      <w:rPr>
        <w:rFonts w:hint="default"/>
        <w:lang w:val="pt-PT" w:eastAsia="en-US" w:bidi="ar-SA"/>
      </w:rPr>
    </w:lvl>
    <w:lvl w:ilvl="4" w:tplc="F6108952">
      <w:numFmt w:val="bullet"/>
      <w:lvlText w:val="•"/>
      <w:lvlJc w:val="left"/>
      <w:pPr>
        <w:ind w:left="2687" w:hanging="238"/>
      </w:pPr>
      <w:rPr>
        <w:rFonts w:hint="default"/>
        <w:lang w:val="pt-PT" w:eastAsia="en-US" w:bidi="ar-SA"/>
      </w:rPr>
    </w:lvl>
    <w:lvl w:ilvl="5" w:tplc="8BC6A5F6">
      <w:numFmt w:val="bullet"/>
      <w:lvlText w:val="•"/>
      <w:lvlJc w:val="left"/>
      <w:pPr>
        <w:ind w:left="3229" w:hanging="238"/>
      </w:pPr>
      <w:rPr>
        <w:rFonts w:hint="default"/>
        <w:lang w:val="pt-PT" w:eastAsia="en-US" w:bidi="ar-SA"/>
      </w:rPr>
    </w:lvl>
    <w:lvl w:ilvl="6" w:tplc="4630264E">
      <w:numFmt w:val="bullet"/>
      <w:lvlText w:val="•"/>
      <w:lvlJc w:val="left"/>
      <w:pPr>
        <w:ind w:left="3771" w:hanging="238"/>
      </w:pPr>
      <w:rPr>
        <w:rFonts w:hint="default"/>
        <w:lang w:val="pt-PT" w:eastAsia="en-US" w:bidi="ar-SA"/>
      </w:rPr>
    </w:lvl>
    <w:lvl w:ilvl="7" w:tplc="C592F5D6">
      <w:numFmt w:val="bullet"/>
      <w:lvlText w:val="•"/>
      <w:lvlJc w:val="left"/>
      <w:pPr>
        <w:ind w:left="4313" w:hanging="238"/>
      </w:pPr>
      <w:rPr>
        <w:rFonts w:hint="default"/>
        <w:lang w:val="pt-PT" w:eastAsia="en-US" w:bidi="ar-SA"/>
      </w:rPr>
    </w:lvl>
    <w:lvl w:ilvl="8" w:tplc="961E6AB4">
      <w:numFmt w:val="bullet"/>
      <w:lvlText w:val="•"/>
      <w:lvlJc w:val="left"/>
      <w:pPr>
        <w:ind w:left="4855" w:hanging="238"/>
      </w:pPr>
      <w:rPr>
        <w:rFonts w:hint="default"/>
        <w:lang w:val="pt-PT" w:eastAsia="en-US" w:bidi="ar-SA"/>
      </w:rPr>
    </w:lvl>
  </w:abstractNum>
  <w:abstractNum w:abstractNumId="4" w15:restartNumberingAfterBreak="0">
    <w:nsid w:val="6A581243"/>
    <w:multiLevelType w:val="hybridMultilevel"/>
    <w:tmpl w:val="96163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3252C"/>
    <w:multiLevelType w:val="singleLevel"/>
    <w:tmpl w:val="9288E9B2"/>
    <w:lvl w:ilvl="0">
      <w:start w:val="1"/>
      <w:numFmt w:val="decimal"/>
      <w:lvlText w:val="%1 -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Jc8D8dtKeGlu4MYtZ7QqKfK2asDbeg29MVL1uOdXHeuDWLyTfeoblg6K1tdwzgl6fm2W3gk4N7gnVY8EvTJA==" w:salt="oBkP78N3ombMcgpvJTWU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55"/>
    <w:rsid w:val="000008E3"/>
    <w:rsid w:val="00001269"/>
    <w:rsid w:val="00007E2B"/>
    <w:rsid w:val="00015833"/>
    <w:rsid w:val="00016E6E"/>
    <w:rsid w:val="00050AF2"/>
    <w:rsid w:val="0008213B"/>
    <w:rsid w:val="000A4E34"/>
    <w:rsid w:val="000D1907"/>
    <w:rsid w:val="001039CF"/>
    <w:rsid w:val="00125BA5"/>
    <w:rsid w:val="00127DAE"/>
    <w:rsid w:val="0014066F"/>
    <w:rsid w:val="00184FE6"/>
    <w:rsid w:val="00195516"/>
    <w:rsid w:val="00197808"/>
    <w:rsid w:val="001C62CE"/>
    <w:rsid w:val="001C7655"/>
    <w:rsid w:val="001C7DED"/>
    <w:rsid w:val="001D66CB"/>
    <w:rsid w:val="001E5835"/>
    <w:rsid w:val="001E5B20"/>
    <w:rsid w:val="001F286E"/>
    <w:rsid w:val="001F513F"/>
    <w:rsid w:val="002028FE"/>
    <w:rsid w:val="0020698C"/>
    <w:rsid w:val="00211DC5"/>
    <w:rsid w:val="002524A0"/>
    <w:rsid w:val="00292600"/>
    <w:rsid w:val="002A0309"/>
    <w:rsid w:val="002B0884"/>
    <w:rsid w:val="00313678"/>
    <w:rsid w:val="00315F81"/>
    <w:rsid w:val="0032647C"/>
    <w:rsid w:val="00364D36"/>
    <w:rsid w:val="003714EA"/>
    <w:rsid w:val="0039643C"/>
    <w:rsid w:val="003D6C71"/>
    <w:rsid w:val="00406D19"/>
    <w:rsid w:val="00415F67"/>
    <w:rsid w:val="004250D1"/>
    <w:rsid w:val="00435953"/>
    <w:rsid w:val="00442C61"/>
    <w:rsid w:val="00492DB4"/>
    <w:rsid w:val="004C3851"/>
    <w:rsid w:val="00504003"/>
    <w:rsid w:val="00510AA4"/>
    <w:rsid w:val="00542CA3"/>
    <w:rsid w:val="005557DD"/>
    <w:rsid w:val="00561AF7"/>
    <w:rsid w:val="00586DF2"/>
    <w:rsid w:val="005A0738"/>
    <w:rsid w:val="005A2AAA"/>
    <w:rsid w:val="005D3C7A"/>
    <w:rsid w:val="0060119D"/>
    <w:rsid w:val="006463B6"/>
    <w:rsid w:val="00656742"/>
    <w:rsid w:val="006645F3"/>
    <w:rsid w:val="00670176"/>
    <w:rsid w:val="00673405"/>
    <w:rsid w:val="00684FDC"/>
    <w:rsid w:val="006A3DD7"/>
    <w:rsid w:val="006C7BF8"/>
    <w:rsid w:val="006D37F1"/>
    <w:rsid w:val="006E6B07"/>
    <w:rsid w:val="006F17C1"/>
    <w:rsid w:val="00740E36"/>
    <w:rsid w:val="00752A55"/>
    <w:rsid w:val="0076786E"/>
    <w:rsid w:val="00770F63"/>
    <w:rsid w:val="00795090"/>
    <w:rsid w:val="00876C85"/>
    <w:rsid w:val="008B42F0"/>
    <w:rsid w:val="00914938"/>
    <w:rsid w:val="0095288E"/>
    <w:rsid w:val="0097410B"/>
    <w:rsid w:val="00975314"/>
    <w:rsid w:val="009A3C86"/>
    <w:rsid w:val="009A7C41"/>
    <w:rsid w:val="009C3AB1"/>
    <w:rsid w:val="00A15E37"/>
    <w:rsid w:val="00A60E6D"/>
    <w:rsid w:val="00AA3340"/>
    <w:rsid w:val="00B26E33"/>
    <w:rsid w:val="00B33AD3"/>
    <w:rsid w:val="00B8770B"/>
    <w:rsid w:val="00BB3909"/>
    <w:rsid w:val="00BC19FB"/>
    <w:rsid w:val="00BC1D09"/>
    <w:rsid w:val="00BE683D"/>
    <w:rsid w:val="00C274C0"/>
    <w:rsid w:val="00C3203B"/>
    <w:rsid w:val="00C67288"/>
    <w:rsid w:val="00C91CCC"/>
    <w:rsid w:val="00C95A5A"/>
    <w:rsid w:val="00CE3566"/>
    <w:rsid w:val="00CF6E90"/>
    <w:rsid w:val="00D01CCC"/>
    <w:rsid w:val="00D62375"/>
    <w:rsid w:val="00DC24CC"/>
    <w:rsid w:val="00DF0C48"/>
    <w:rsid w:val="00E27F3A"/>
    <w:rsid w:val="00E408A9"/>
    <w:rsid w:val="00E577D0"/>
    <w:rsid w:val="00E81A4E"/>
    <w:rsid w:val="00E97310"/>
    <w:rsid w:val="00EA44F3"/>
    <w:rsid w:val="00EB0DA2"/>
    <w:rsid w:val="00F01095"/>
    <w:rsid w:val="00F030FB"/>
    <w:rsid w:val="00F064C2"/>
    <w:rsid w:val="00F3529F"/>
    <w:rsid w:val="00F4676B"/>
    <w:rsid w:val="00F634E8"/>
    <w:rsid w:val="00F95B8A"/>
    <w:rsid w:val="00FC6C0D"/>
    <w:rsid w:val="00FD0E6B"/>
    <w:rsid w:val="00FD2937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2FA17D1F-1837-4D05-ADDE-9E16A53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ilvl w:val="12"/>
      </w:numPr>
      <w:spacing w:before="120"/>
      <w:ind w:left="340" w:hanging="340"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widowControl w:val="0"/>
      <w:spacing w:before="120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before="60"/>
      <w:ind w:left="74" w:right="215"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E408A9"/>
    <w:pPr>
      <w:keepNext/>
      <w:widowControl w:val="0"/>
      <w:outlineLvl w:val="7"/>
    </w:pPr>
    <w:rPr>
      <w:i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customStyle="1" w:styleId="PERGUNTA">
    <w:name w:val="PERGUNTA"/>
    <w:basedOn w:val="Normal"/>
    <w:pPr>
      <w:spacing w:before="120" w:after="120"/>
      <w:ind w:left="214"/>
    </w:pPr>
    <w:rPr>
      <w:b/>
      <w:sz w:val="24"/>
    </w:rPr>
  </w:style>
  <w:style w:type="paragraph" w:customStyle="1" w:styleId="ITEM">
    <w:name w:val="ITEM"/>
    <w:basedOn w:val="Normal"/>
    <w:pPr>
      <w:tabs>
        <w:tab w:val="left" w:leader="dot" w:pos="9569"/>
      </w:tabs>
    </w:pPr>
    <w:rPr>
      <w:sz w:val="22"/>
    </w:rPr>
  </w:style>
  <w:style w:type="paragraph" w:customStyle="1" w:styleId="PARAGRAFO">
    <w:name w:val="PARAGRAFO"/>
    <w:basedOn w:val="Normal"/>
    <w:pPr>
      <w:spacing w:line="300" w:lineRule="exact"/>
      <w:ind w:left="215" w:right="215" w:firstLine="1066"/>
      <w:jc w:val="both"/>
    </w:pPr>
    <w:rPr>
      <w:sz w:val="24"/>
    </w:rPr>
  </w:style>
  <w:style w:type="paragraph" w:customStyle="1" w:styleId="LETRA">
    <w:name w:val="LETRA"/>
    <w:basedOn w:val="PERGUNTA"/>
    <w:pPr>
      <w:tabs>
        <w:tab w:val="left" w:pos="3332"/>
      </w:tabs>
      <w:spacing w:before="0" w:after="0"/>
      <w:ind w:left="923" w:right="214" w:hanging="408"/>
      <w:jc w:val="both"/>
    </w:pPr>
    <w:rPr>
      <w:b w:val="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after="60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276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0158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1583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E408A9"/>
    <w:rPr>
      <w:i/>
      <w:snapToGrid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F064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64C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F01095"/>
    <w:pPr>
      <w:widowControl w:val="0"/>
      <w:autoSpaceDE w:val="0"/>
      <w:autoSpaceDN w:val="0"/>
      <w:spacing w:before="1"/>
      <w:ind w:left="571" w:right="209" w:hanging="358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3Char">
    <w:name w:val="Título 3 Char"/>
    <w:link w:val="Ttulo3"/>
    <w:rsid w:val="00D01CCC"/>
    <w:rPr>
      <w:rFonts w:ascii="Arial" w:hAnsi="Arial"/>
      <w:b/>
      <w:sz w:val="22"/>
    </w:rPr>
  </w:style>
  <w:style w:type="paragraph" w:customStyle="1" w:styleId="Default">
    <w:name w:val="Default"/>
    <w:rsid w:val="00BC19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E3566"/>
    <w:rPr>
      <w:color w:val="808080"/>
    </w:rPr>
  </w:style>
  <w:style w:type="table" w:styleId="Tabelacomgrade">
    <w:name w:val="Table Grid"/>
    <w:basedOn w:val="Tabelanormal"/>
    <w:rsid w:val="00C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C4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F0C48"/>
    <w:rPr>
      <w:b/>
      <w:bCs/>
    </w:rPr>
  </w:style>
  <w:style w:type="character" w:styleId="Hyperlink">
    <w:name w:val="Hyperlink"/>
    <w:basedOn w:val="Fontepargpadro"/>
    <w:uiPriority w:val="99"/>
    <w:unhideWhenUsed/>
    <w:rsid w:val="00DF0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854B5-D9D3-4F00-9F52-0C48663BEF9B}"/>
      </w:docPartPr>
      <w:docPartBody>
        <w:p w:rsidR="008D3AC0" w:rsidRDefault="00327235"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BCC3F4CD4A4A4182D6DD0AEA2FE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10C2F-7D30-4F61-BD9B-31DBA0B659C0}"/>
      </w:docPartPr>
      <w:docPartBody>
        <w:p w:rsidR="008D3AC0" w:rsidRDefault="00327235" w:rsidP="00327235">
          <w:pPr>
            <w:pStyle w:val="9DBCC3F4CD4A4A4182D6DD0AEA2FEF8A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001A66DDB940B683B4F8C9E022E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458CA-3818-4CFB-8001-9C7C90F9D357}"/>
      </w:docPartPr>
      <w:docPartBody>
        <w:p w:rsidR="008D3AC0" w:rsidRDefault="00327235" w:rsidP="00327235">
          <w:pPr>
            <w:pStyle w:val="A9001A66DDB940B683B4F8C9E022E90C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028A855EC440B2B7A66BAF8145D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84617-84B2-45C7-A04F-219DD18065E4}"/>
      </w:docPartPr>
      <w:docPartBody>
        <w:p w:rsidR="008D3AC0" w:rsidRDefault="00327235" w:rsidP="00327235">
          <w:pPr>
            <w:pStyle w:val="6F028A855EC440B2B7A66BAF8145D2CE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B3B239CF9A4600B3E98AF1AA60E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4035E-3E60-41FF-8005-F7A2B1AFA969}"/>
      </w:docPartPr>
      <w:docPartBody>
        <w:p w:rsidR="008D3AC0" w:rsidRDefault="00327235" w:rsidP="00327235">
          <w:pPr>
            <w:pStyle w:val="F7B3B239CF9A4600B3E98AF1AA60EA74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7D4D57FCD04748A8D480B3141EF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A0DAA-3A06-4FF0-8BC4-7A2F508B0B2E}"/>
      </w:docPartPr>
      <w:docPartBody>
        <w:p w:rsidR="008D3AC0" w:rsidRDefault="00327235" w:rsidP="00327235">
          <w:pPr>
            <w:pStyle w:val="897D4D57FCD04748A8D480B3141EF219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43C3D4DC5F461B9515624A1B640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D9ADF-B7C8-423D-A6F9-EB1E981905C1}"/>
      </w:docPartPr>
      <w:docPartBody>
        <w:p w:rsidR="008D3AC0" w:rsidRDefault="00327235" w:rsidP="00327235">
          <w:pPr>
            <w:pStyle w:val="A643C3D4DC5F461B9515624A1B6405A6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E775E41D64D37A5B58926E98D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9AF3F-4712-40B2-B59F-BD0BC1F83CAA}"/>
      </w:docPartPr>
      <w:docPartBody>
        <w:p w:rsidR="008D3AC0" w:rsidRDefault="00327235" w:rsidP="00327235">
          <w:pPr>
            <w:pStyle w:val="1A5E775E41D64D37A5B58926E98D350D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D314AEF1DB4B14BCD4CD2992DAF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CF022-23D4-426E-AD1A-3F58F16A3FA3}"/>
      </w:docPartPr>
      <w:docPartBody>
        <w:p w:rsidR="008D3AC0" w:rsidRDefault="00327235" w:rsidP="00327235">
          <w:pPr>
            <w:pStyle w:val="11D314AEF1DB4B14BCD4CD2992DAFE81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1E83AF2AB445B494DBBB0454AC1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016C9-BE3D-4E64-B5BC-9BEBA10EC9C0}"/>
      </w:docPartPr>
      <w:docPartBody>
        <w:p w:rsidR="008D3AC0" w:rsidRDefault="00327235" w:rsidP="00327235">
          <w:pPr>
            <w:pStyle w:val="C41E83AF2AB445B494DBBB0454AC106E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019C61B5DA46058A561D9CCB0BF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7C4DD-5B26-4CDD-A2A4-0902EE0EF840}"/>
      </w:docPartPr>
      <w:docPartBody>
        <w:p w:rsidR="008D3AC0" w:rsidRDefault="00327235" w:rsidP="00327235">
          <w:pPr>
            <w:pStyle w:val="D2019C61B5DA46058A561D9CCB0BFDD1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51E3FFBFFE412193B437095B152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FFA4B-88F2-4EEF-87EE-E74718BE7B2A}"/>
      </w:docPartPr>
      <w:docPartBody>
        <w:p w:rsidR="008D3AC0" w:rsidRDefault="00327235" w:rsidP="00327235">
          <w:pPr>
            <w:pStyle w:val="D351E3FFBFFE412193B437095B15209C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14232552AD42CFB0CB247064572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F1EDE-A73A-4D9C-BA50-4CC5508859F6}"/>
      </w:docPartPr>
      <w:docPartBody>
        <w:p w:rsidR="008D3AC0" w:rsidRDefault="00327235" w:rsidP="00327235">
          <w:pPr>
            <w:pStyle w:val="7614232552AD42CFB0CB247064572874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7E52ED774E44C188B3320FC9145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011D6-94FA-435E-939E-4856C5C00058}"/>
      </w:docPartPr>
      <w:docPartBody>
        <w:p w:rsidR="004C0500" w:rsidRDefault="00C876C3" w:rsidP="00C876C3">
          <w:pPr>
            <w:pStyle w:val="1C7E52ED774E44C188B3320FC91456D7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BF858EFD143638FC8A637BF928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2AAEA-FC4E-4D4A-B3B8-AE7645610A91}"/>
      </w:docPartPr>
      <w:docPartBody>
        <w:p w:rsidR="004C0500" w:rsidRDefault="00C876C3" w:rsidP="00C876C3">
          <w:pPr>
            <w:pStyle w:val="E75BF858EFD143638FC8A637BF928EF1"/>
          </w:pPr>
          <w:r w:rsidRPr="009233A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35"/>
    <w:rsid w:val="00327235"/>
    <w:rsid w:val="004C0500"/>
    <w:rsid w:val="008D3AC0"/>
    <w:rsid w:val="00C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76C3"/>
    <w:rPr>
      <w:color w:val="808080"/>
    </w:rPr>
  </w:style>
  <w:style w:type="paragraph" w:customStyle="1" w:styleId="9DBCC3F4CD4A4A4182D6DD0AEA2FEF8A">
    <w:name w:val="9DBCC3F4CD4A4A4182D6DD0AEA2FEF8A"/>
    <w:rsid w:val="00327235"/>
  </w:style>
  <w:style w:type="paragraph" w:customStyle="1" w:styleId="A9001A66DDB940B683B4F8C9E022E90C">
    <w:name w:val="A9001A66DDB940B683B4F8C9E022E90C"/>
    <w:rsid w:val="00327235"/>
  </w:style>
  <w:style w:type="paragraph" w:customStyle="1" w:styleId="6F028A855EC440B2B7A66BAF8145D2CE">
    <w:name w:val="6F028A855EC440B2B7A66BAF8145D2CE"/>
    <w:rsid w:val="00327235"/>
  </w:style>
  <w:style w:type="paragraph" w:customStyle="1" w:styleId="F7B3B239CF9A4600B3E98AF1AA60EA74">
    <w:name w:val="F7B3B239CF9A4600B3E98AF1AA60EA74"/>
    <w:rsid w:val="00327235"/>
  </w:style>
  <w:style w:type="paragraph" w:customStyle="1" w:styleId="897D4D57FCD04748A8D480B3141EF219">
    <w:name w:val="897D4D57FCD04748A8D480B3141EF219"/>
    <w:rsid w:val="00327235"/>
  </w:style>
  <w:style w:type="paragraph" w:customStyle="1" w:styleId="A643C3D4DC5F461B9515624A1B6405A6">
    <w:name w:val="A643C3D4DC5F461B9515624A1B6405A6"/>
    <w:rsid w:val="00327235"/>
  </w:style>
  <w:style w:type="paragraph" w:customStyle="1" w:styleId="1A5E775E41D64D37A5B58926E98D350D">
    <w:name w:val="1A5E775E41D64D37A5B58926E98D350D"/>
    <w:rsid w:val="00327235"/>
  </w:style>
  <w:style w:type="paragraph" w:customStyle="1" w:styleId="11D314AEF1DB4B14BCD4CD2992DAFE81">
    <w:name w:val="11D314AEF1DB4B14BCD4CD2992DAFE81"/>
    <w:rsid w:val="00327235"/>
  </w:style>
  <w:style w:type="paragraph" w:customStyle="1" w:styleId="C41E83AF2AB445B494DBBB0454AC106E">
    <w:name w:val="C41E83AF2AB445B494DBBB0454AC106E"/>
    <w:rsid w:val="00327235"/>
  </w:style>
  <w:style w:type="paragraph" w:customStyle="1" w:styleId="D2019C61B5DA46058A561D9CCB0BFDD1">
    <w:name w:val="D2019C61B5DA46058A561D9CCB0BFDD1"/>
    <w:rsid w:val="00327235"/>
  </w:style>
  <w:style w:type="paragraph" w:customStyle="1" w:styleId="D351E3FFBFFE412193B437095B15209C">
    <w:name w:val="D351E3FFBFFE412193B437095B15209C"/>
    <w:rsid w:val="00327235"/>
  </w:style>
  <w:style w:type="paragraph" w:customStyle="1" w:styleId="5EF670BEC42B4B5FBED38F1315C77EBD">
    <w:name w:val="5EF670BEC42B4B5FBED38F1315C77EBD"/>
    <w:rsid w:val="00327235"/>
  </w:style>
  <w:style w:type="paragraph" w:customStyle="1" w:styleId="7614232552AD42CFB0CB247064572874">
    <w:name w:val="7614232552AD42CFB0CB247064572874"/>
    <w:rsid w:val="00327235"/>
  </w:style>
  <w:style w:type="paragraph" w:customStyle="1" w:styleId="BC8EF11C0BCF4CB2955FC00B6AC55950">
    <w:name w:val="BC8EF11C0BCF4CB2955FC00B6AC55950"/>
    <w:rsid w:val="00327235"/>
  </w:style>
  <w:style w:type="paragraph" w:customStyle="1" w:styleId="D30DC023D12247C2ACA69291307513E9">
    <w:name w:val="D30DC023D12247C2ACA69291307513E9"/>
    <w:rsid w:val="00327235"/>
  </w:style>
  <w:style w:type="paragraph" w:customStyle="1" w:styleId="80F138F54FFC4EFF8C25A86329CF465A">
    <w:name w:val="80F138F54FFC4EFF8C25A86329CF465A"/>
    <w:rsid w:val="00327235"/>
  </w:style>
  <w:style w:type="paragraph" w:customStyle="1" w:styleId="F7E1BA2BD0B847728B8632A43D9646F8">
    <w:name w:val="F7E1BA2BD0B847728B8632A43D9646F8"/>
    <w:rsid w:val="00327235"/>
  </w:style>
  <w:style w:type="paragraph" w:customStyle="1" w:styleId="6910EBAC660148889E7C6878BD6C2CDD">
    <w:name w:val="6910EBAC660148889E7C6878BD6C2CDD"/>
    <w:rsid w:val="00327235"/>
  </w:style>
  <w:style w:type="paragraph" w:customStyle="1" w:styleId="595467D54C35478CB9C9D430247F8D10">
    <w:name w:val="595467D54C35478CB9C9D430247F8D10"/>
    <w:rsid w:val="00327235"/>
  </w:style>
  <w:style w:type="paragraph" w:customStyle="1" w:styleId="1C7E52ED774E44C188B3320FC91456D7">
    <w:name w:val="1C7E52ED774E44C188B3320FC91456D7"/>
    <w:rsid w:val="00C876C3"/>
  </w:style>
  <w:style w:type="paragraph" w:customStyle="1" w:styleId="E75BF858EFD143638FC8A637BF928EF1">
    <w:name w:val="E75BF858EFD143638FC8A637BF928EF1"/>
    <w:rsid w:val="00C87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DF00-684F-4434-943A-49FEC31B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ENTRADA PARA ANÁLISE DE ÁGUA</vt:lpstr>
    </vt:vector>
  </TitlesOfParts>
  <Company>CPRM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ENTRADA PARA ANÁLISE DE ÁGUA</dc:title>
  <dc:subject/>
  <dc:creator>Larissa Torrezani</dc:creator>
  <cp:keywords/>
  <dc:description>modificada em 18/07/2001_x000d_
correção CNPJ/MF em 02/10/2001</dc:description>
  <cp:lastModifiedBy>Larissa Torrezani</cp:lastModifiedBy>
  <cp:revision>8</cp:revision>
  <cp:lastPrinted>2021-10-04T16:50:00Z</cp:lastPrinted>
  <dcterms:created xsi:type="dcterms:W3CDTF">2025-09-10T17:06:00Z</dcterms:created>
  <dcterms:modified xsi:type="dcterms:W3CDTF">2026-03-31T12:17:00Z</dcterms:modified>
</cp:coreProperties>
</file>